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F54" w:rsidRDefault="00480D35">
      <w:pPr>
        <w:spacing w:before="91" w:line="214" w:lineRule="auto"/>
        <w:ind w:left="2692"/>
        <w:outlineLvl w:val="0"/>
        <w:rPr>
          <w:rFonts w:ascii="宋体" w:eastAsia="宋体" w:hAnsi="宋体" w:cs="宋体"/>
          <w:sz w:val="43"/>
          <w:szCs w:val="43"/>
        </w:rPr>
      </w:pPr>
      <w:proofErr w:type="spellStart"/>
      <w:r>
        <w:rPr>
          <w:rFonts w:ascii="宋体" w:eastAsia="宋体" w:hAnsi="宋体" w:cs="宋体"/>
          <w:b/>
          <w:bCs/>
          <w:spacing w:val="4"/>
          <w:sz w:val="43"/>
          <w:szCs w:val="43"/>
        </w:rPr>
        <w:t>副刊参评作品推荐表</w:t>
      </w:r>
      <w:proofErr w:type="spellEnd"/>
    </w:p>
    <w:tbl>
      <w:tblPr>
        <w:tblStyle w:val="TableNormal"/>
        <w:tblW w:w="9357" w:type="dxa"/>
        <w:tblInd w:w="-1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62"/>
        <w:gridCol w:w="1374"/>
        <w:gridCol w:w="724"/>
        <w:gridCol w:w="151"/>
        <w:gridCol w:w="571"/>
        <w:gridCol w:w="569"/>
        <w:gridCol w:w="337"/>
        <w:gridCol w:w="510"/>
        <w:gridCol w:w="591"/>
        <w:gridCol w:w="796"/>
        <w:gridCol w:w="172"/>
        <w:gridCol w:w="832"/>
        <w:gridCol w:w="143"/>
        <w:gridCol w:w="965"/>
      </w:tblGrid>
      <w:tr w:rsidR="00502F54">
        <w:trPr>
          <w:trHeight w:val="542"/>
        </w:trPr>
        <w:tc>
          <w:tcPr>
            <w:tcW w:w="1622" w:type="dxa"/>
            <w:gridSpan w:val="2"/>
            <w:vMerge w:val="restart"/>
            <w:tcBorders>
              <w:bottom w:val="nil"/>
            </w:tcBorders>
          </w:tcPr>
          <w:p w:rsidR="00502F54" w:rsidRDefault="00502F54">
            <w:pPr>
              <w:spacing w:line="385" w:lineRule="auto"/>
            </w:pPr>
          </w:p>
          <w:p w:rsidR="00502F54" w:rsidRDefault="00480D35">
            <w:pPr>
              <w:spacing w:before="104" w:line="192" w:lineRule="auto"/>
              <w:ind w:left="196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报纸名称</w:t>
            </w:r>
            <w:proofErr w:type="spellEnd"/>
          </w:p>
        </w:tc>
        <w:tc>
          <w:tcPr>
            <w:tcW w:w="3389" w:type="dxa"/>
            <w:gridSpan w:val="5"/>
            <w:vMerge w:val="restart"/>
            <w:tcBorders>
              <w:bottom w:val="nil"/>
            </w:tcBorders>
          </w:tcPr>
          <w:p w:rsidR="00502F54" w:rsidRDefault="00502F54">
            <w:pPr>
              <w:spacing w:line="445" w:lineRule="auto"/>
            </w:pPr>
          </w:p>
          <w:p w:rsidR="00502F54" w:rsidRDefault="00480D35">
            <w:pPr>
              <w:pStyle w:val="TableText"/>
              <w:spacing w:before="65" w:line="230" w:lineRule="auto"/>
              <w:jc w:val="center"/>
              <w:rPr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《迪庆日报》</w:t>
            </w:r>
          </w:p>
          <w:p w:rsidR="00502F54" w:rsidRDefault="00502F54">
            <w:pPr>
              <w:pStyle w:val="TableText"/>
              <w:spacing w:before="65" w:line="230" w:lineRule="auto"/>
              <w:ind w:left="119"/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3"/>
          </w:tcPr>
          <w:p w:rsidR="00502F54" w:rsidRDefault="00480D35">
            <w:pPr>
              <w:spacing w:before="146" w:line="192" w:lineRule="auto"/>
              <w:ind w:left="16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2"/>
                <w:sz w:val="28"/>
                <w:szCs w:val="28"/>
              </w:rPr>
              <w:t>参评项目</w:t>
            </w:r>
            <w:proofErr w:type="spellEnd"/>
          </w:p>
        </w:tc>
        <w:tc>
          <w:tcPr>
            <w:tcW w:w="2908" w:type="dxa"/>
            <w:gridSpan w:val="5"/>
          </w:tcPr>
          <w:p w:rsidR="00502F54" w:rsidRDefault="00480D35">
            <w:pPr>
              <w:pStyle w:val="TableText"/>
              <w:spacing w:before="242" w:line="230" w:lineRule="auto"/>
              <w:ind w:left="12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  <w:szCs w:val="20"/>
              </w:rPr>
              <w:t>副刊</w:t>
            </w:r>
            <w:proofErr w:type="spellEnd"/>
          </w:p>
        </w:tc>
      </w:tr>
      <w:tr w:rsidR="00502F54">
        <w:trPr>
          <w:trHeight w:val="428"/>
        </w:trPr>
        <w:tc>
          <w:tcPr>
            <w:tcW w:w="1622" w:type="dxa"/>
            <w:gridSpan w:val="2"/>
            <w:vMerge/>
            <w:tcBorders>
              <w:top w:val="nil"/>
            </w:tcBorders>
          </w:tcPr>
          <w:p w:rsidR="00502F54" w:rsidRDefault="00502F54"/>
        </w:tc>
        <w:tc>
          <w:tcPr>
            <w:tcW w:w="3389" w:type="dxa"/>
            <w:gridSpan w:val="5"/>
            <w:vMerge/>
            <w:tcBorders>
              <w:top w:val="nil"/>
            </w:tcBorders>
          </w:tcPr>
          <w:p w:rsidR="00502F54" w:rsidRDefault="00502F54"/>
        </w:tc>
        <w:tc>
          <w:tcPr>
            <w:tcW w:w="1438" w:type="dxa"/>
            <w:gridSpan w:val="3"/>
          </w:tcPr>
          <w:p w:rsidR="00502F54" w:rsidRDefault="00480D35">
            <w:pPr>
              <w:spacing w:before="219" w:line="190" w:lineRule="auto"/>
              <w:ind w:left="165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刊发日期</w:t>
            </w:r>
            <w:proofErr w:type="spellEnd"/>
          </w:p>
        </w:tc>
        <w:tc>
          <w:tcPr>
            <w:tcW w:w="2908" w:type="dxa"/>
            <w:gridSpan w:val="5"/>
          </w:tcPr>
          <w:p w:rsidR="00502F54" w:rsidRDefault="00480D35">
            <w:pPr>
              <w:spacing w:before="180" w:line="370" w:lineRule="exact"/>
              <w:ind w:left="119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2025</w:t>
            </w: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年</w:t>
            </w: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05</w:t>
            </w: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22</w:t>
            </w: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日</w:t>
            </w:r>
          </w:p>
        </w:tc>
      </w:tr>
      <w:tr w:rsidR="00502F54">
        <w:trPr>
          <w:trHeight w:val="690"/>
        </w:trPr>
        <w:tc>
          <w:tcPr>
            <w:tcW w:w="1622" w:type="dxa"/>
            <w:gridSpan w:val="2"/>
          </w:tcPr>
          <w:p w:rsidR="00502F54" w:rsidRDefault="00502F54">
            <w:pPr>
              <w:spacing w:line="290" w:lineRule="auto"/>
            </w:pPr>
          </w:p>
          <w:p w:rsidR="00502F54" w:rsidRDefault="00480D35">
            <w:pPr>
              <w:spacing w:before="103" w:line="193" w:lineRule="auto"/>
              <w:ind w:left="469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作者</w:t>
            </w:r>
            <w:proofErr w:type="spellEnd"/>
          </w:p>
        </w:tc>
        <w:tc>
          <w:tcPr>
            <w:tcW w:w="3389" w:type="dxa"/>
            <w:gridSpan w:val="5"/>
          </w:tcPr>
          <w:p w:rsidR="00502F54" w:rsidRDefault="00480D35">
            <w:pPr>
              <w:pStyle w:val="TableText"/>
              <w:spacing w:before="158" w:line="241" w:lineRule="auto"/>
              <w:ind w:right="34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>黄晓丽</w:t>
            </w:r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>石显尧</w:t>
            </w:r>
            <w:proofErr w:type="gramEnd"/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>崔永江</w:t>
            </w:r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5"/>
                <w:sz w:val="20"/>
                <w:szCs w:val="20"/>
                <w:lang w:eastAsia="zh-CN"/>
              </w:rPr>
              <w:t>刘会强</w:t>
            </w:r>
          </w:p>
        </w:tc>
        <w:tc>
          <w:tcPr>
            <w:tcW w:w="1438" w:type="dxa"/>
            <w:gridSpan w:val="3"/>
          </w:tcPr>
          <w:p w:rsidR="00502F54" w:rsidRDefault="00502F54">
            <w:pPr>
              <w:spacing w:line="293" w:lineRule="auto"/>
              <w:rPr>
                <w:lang w:eastAsia="zh-CN"/>
              </w:rPr>
            </w:pPr>
          </w:p>
          <w:p w:rsidR="00502F54" w:rsidRDefault="00480D35">
            <w:pPr>
              <w:spacing w:before="104" w:line="191" w:lineRule="auto"/>
              <w:ind w:left="450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</w:rPr>
              <w:t>编辑</w:t>
            </w:r>
            <w:proofErr w:type="spellEnd"/>
          </w:p>
        </w:tc>
        <w:tc>
          <w:tcPr>
            <w:tcW w:w="2908" w:type="dxa"/>
            <w:gridSpan w:val="5"/>
          </w:tcPr>
          <w:p w:rsidR="00502F54" w:rsidRDefault="00502F54">
            <w:pPr>
              <w:pStyle w:val="TableText"/>
              <w:spacing w:before="28" w:line="232" w:lineRule="auto"/>
              <w:ind w:left="122"/>
              <w:jc w:val="both"/>
              <w:rPr>
                <w:spacing w:val="7"/>
                <w:sz w:val="20"/>
                <w:szCs w:val="20"/>
                <w:lang w:eastAsia="zh-CN"/>
              </w:rPr>
            </w:pPr>
          </w:p>
          <w:p w:rsidR="00502F54" w:rsidRDefault="00480D35">
            <w:pPr>
              <w:pStyle w:val="TableText"/>
              <w:spacing w:before="28" w:line="232" w:lineRule="auto"/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王维韬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张锦明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鲍江平</w:t>
            </w:r>
          </w:p>
        </w:tc>
      </w:tr>
      <w:tr w:rsidR="00502F54">
        <w:trPr>
          <w:trHeight w:val="896"/>
        </w:trPr>
        <w:tc>
          <w:tcPr>
            <w:tcW w:w="1622" w:type="dxa"/>
            <w:gridSpan w:val="2"/>
          </w:tcPr>
          <w:p w:rsidR="00502F54" w:rsidRDefault="00480D35">
            <w:pPr>
              <w:spacing w:before="225" w:line="184" w:lineRule="auto"/>
              <w:ind w:left="19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版面名称</w:t>
            </w:r>
            <w:proofErr w:type="spellEnd"/>
          </w:p>
          <w:p w:rsidR="00502F54" w:rsidRDefault="00480D35">
            <w:pPr>
              <w:spacing w:line="192" w:lineRule="auto"/>
              <w:ind w:left="331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及版次</w:t>
            </w:r>
            <w:proofErr w:type="spellEnd"/>
          </w:p>
        </w:tc>
        <w:tc>
          <w:tcPr>
            <w:tcW w:w="2249" w:type="dxa"/>
            <w:gridSpan w:val="3"/>
          </w:tcPr>
          <w:p w:rsidR="00502F54" w:rsidRDefault="00EE542D">
            <w:pPr>
              <w:pStyle w:val="TableText"/>
              <w:spacing w:before="65" w:line="230" w:lineRule="auto"/>
              <w:jc w:val="center"/>
              <w:rPr>
                <w:sz w:val="20"/>
                <w:szCs w:val="20"/>
                <w:lang w:eastAsia="zh-CN"/>
              </w:rPr>
            </w:pPr>
            <w:r w:rsidRPr="00EE542D">
              <w:rPr>
                <w:rFonts w:hint="eastAsia"/>
                <w:spacing w:val="7"/>
                <w:sz w:val="20"/>
                <w:szCs w:val="20"/>
                <w:lang w:eastAsia="zh-CN"/>
              </w:rPr>
              <w:t>旅游</w:t>
            </w:r>
            <w:r w:rsidRPr="00EE542D">
              <w:rPr>
                <w:rFonts w:ascii="宋体" w:eastAsia="宋体" w:hAnsi="宋体" w:cs="宋体" w:hint="eastAsia"/>
                <w:spacing w:val="7"/>
                <w:sz w:val="20"/>
                <w:szCs w:val="20"/>
                <w:lang w:eastAsia="zh-CN"/>
              </w:rPr>
              <w:t>•</w:t>
            </w:r>
            <w:r w:rsidRPr="00EE542D">
              <w:rPr>
                <w:rFonts w:hint="eastAsia"/>
                <w:spacing w:val="7"/>
                <w:sz w:val="20"/>
                <w:szCs w:val="20"/>
                <w:lang w:eastAsia="zh-CN"/>
              </w:rPr>
              <w:t>生态</w:t>
            </w:r>
            <w:r w:rsidR="00480D35">
              <w:rPr>
                <w:rFonts w:hint="eastAsia"/>
                <w:spacing w:val="7"/>
                <w:sz w:val="20"/>
                <w:szCs w:val="20"/>
                <w:lang w:eastAsia="zh-CN"/>
              </w:rPr>
              <w:t xml:space="preserve">04 </w:t>
            </w:r>
            <w:r w:rsidR="00480D35">
              <w:rPr>
                <w:rFonts w:hint="eastAsia"/>
                <w:spacing w:val="7"/>
                <w:sz w:val="20"/>
                <w:szCs w:val="20"/>
                <w:lang w:eastAsia="zh-CN"/>
              </w:rPr>
              <w:t>版</w:t>
            </w:r>
          </w:p>
        </w:tc>
        <w:tc>
          <w:tcPr>
            <w:tcW w:w="1140" w:type="dxa"/>
            <w:gridSpan w:val="2"/>
          </w:tcPr>
          <w:p w:rsidR="00502F54" w:rsidRDefault="00480D35">
            <w:pPr>
              <w:spacing w:before="229" w:line="188" w:lineRule="auto"/>
              <w:ind w:left="164" w:right="148" w:firstLine="131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5"/>
                <w:sz w:val="28"/>
                <w:szCs w:val="28"/>
              </w:rPr>
              <w:t>版面</w:t>
            </w:r>
            <w:r>
              <w:rPr>
                <w:rFonts w:ascii="华文中宋" w:eastAsia="华文中宋" w:hAnsi="华文中宋" w:cs="华文中宋"/>
                <w:spacing w:val="-6"/>
                <w:sz w:val="28"/>
                <w:szCs w:val="28"/>
              </w:rPr>
              <w:t>总字数</w:t>
            </w:r>
            <w:proofErr w:type="spellEnd"/>
          </w:p>
        </w:tc>
        <w:tc>
          <w:tcPr>
            <w:tcW w:w="1438" w:type="dxa"/>
            <w:gridSpan w:val="3"/>
          </w:tcPr>
          <w:p w:rsidR="00502F54" w:rsidRDefault="00480D35">
            <w:pPr>
              <w:pStyle w:val="TableText"/>
              <w:spacing w:before="129" w:line="252" w:lineRule="auto"/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4743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字</w:t>
            </w:r>
          </w:p>
        </w:tc>
        <w:tc>
          <w:tcPr>
            <w:tcW w:w="1800" w:type="dxa"/>
            <w:gridSpan w:val="3"/>
          </w:tcPr>
          <w:p w:rsidR="00502F54" w:rsidRDefault="00480D35">
            <w:pPr>
              <w:spacing w:before="241" w:line="190" w:lineRule="auto"/>
              <w:ind w:left="549"/>
              <w:rPr>
                <w:rFonts w:ascii="华文中宋" w:eastAsia="华文中宋" w:hAnsi="华文中宋" w:cs="华文中宋"/>
                <w:sz w:val="24"/>
                <w:szCs w:val="24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4"/>
                <w:sz w:val="24"/>
                <w:szCs w:val="24"/>
              </w:rPr>
              <w:t>是否为</w:t>
            </w:r>
            <w:proofErr w:type="spellEnd"/>
          </w:p>
          <w:p w:rsidR="00502F54" w:rsidRDefault="00480D35">
            <w:pPr>
              <w:spacing w:before="34" w:line="196" w:lineRule="auto"/>
              <w:ind w:left="126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“</w:t>
            </w:r>
            <w:proofErr w:type="spellStart"/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三好作品</w:t>
            </w:r>
            <w:proofErr w:type="spellEnd"/>
            <w:r>
              <w:rPr>
                <w:rFonts w:ascii="华文中宋" w:eastAsia="华文中宋" w:hAnsi="华文中宋" w:cs="华文中宋"/>
                <w:spacing w:val="16"/>
                <w:sz w:val="24"/>
                <w:szCs w:val="24"/>
              </w:rPr>
              <w:t>”</w:t>
            </w:r>
          </w:p>
        </w:tc>
        <w:tc>
          <w:tcPr>
            <w:tcW w:w="1108" w:type="dxa"/>
            <w:gridSpan w:val="2"/>
          </w:tcPr>
          <w:p w:rsidR="00502F54" w:rsidRDefault="00502F54">
            <w:pPr>
              <w:rPr>
                <w:rFonts w:eastAsia="宋体"/>
                <w:lang w:eastAsia="zh-CN"/>
              </w:rPr>
            </w:pPr>
          </w:p>
          <w:p w:rsidR="00502F54" w:rsidRDefault="00480D35">
            <w:pPr>
              <w:ind w:firstLineChars="100" w:firstLine="214"/>
              <w:jc w:val="center"/>
              <w:rPr>
                <w:rFonts w:eastAsia="宋体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否</w:t>
            </w:r>
          </w:p>
        </w:tc>
      </w:tr>
      <w:tr w:rsidR="00502F54">
        <w:trPr>
          <w:trHeight w:val="2379"/>
        </w:trPr>
        <w:tc>
          <w:tcPr>
            <w:tcW w:w="960" w:type="dxa"/>
            <w:textDirection w:val="tbRlV"/>
          </w:tcPr>
          <w:p w:rsidR="00502F54" w:rsidRDefault="00480D35">
            <w:pPr>
              <w:spacing w:before="271" w:line="191" w:lineRule="auto"/>
              <w:ind w:left="654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作品简介</w:t>
            </w:r>
            <w:proofErr w:type="spellEnd"/>
          </w:p>
        </w:tc>
        <w:tc>
          <w:tcPr>
            <w:tcW w:w="8397" w:type="dxa"/>
            <w:gridSpan w:val="14"/>
          </w:tcPr>
          <w:p w:rsidR="00502F54" w:rsidRDefault="00480D35">
            <w:pPr>
              <w:pStyle w:val="TableText"/>
              <w:spacing w:before="65" w:line="229" w:lineRule="auto"/>
              <w:ind w:firstLineChars="100" w:firstLine="214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本版为《迪庆日报》旅游</w:t>
            </w:r>
            <w:r>
              <w:rPr>
                <w:rFonts w:hint="eastAsia"/>
                <w:spacing w:val="7"/>
                <w:sz w:val="20"/>
                <w:szCs w:val="20"/>
              </w:rPr>
              <w:t>・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生态副刊专版，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三篇稿件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以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“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心中的日月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世界的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‘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香格里拉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’”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为主题，聚焦迪庆藏族自治州生态之美、人文之厚、生</w:t>
            </w:r>
            <w:bookmarkStart w:id="0" w:name="_GoBack"/>
            <w:bookmarkEnd w:id="0"/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活之真。采编团队立足迪庆全境，深入三江并流、梅里雪山、普达</w:t>
            </w:r>
            <w:proofErr w:type="gramStart"/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措</w:t>
            </w:r>
            <w:proofErr w:type="gramEnd"/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、</w:t>
            </w:r>
            <w:proofErr w:type="gramStart"/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独克宗</w:t>
            </w:r>
            <w:proofErr w:type="gramEnd"/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古城、松赞林寺等地开展实地采访，以体验式、沉浸式记录方式，呈现金沙江、澜沧江、怒江并行奔流的地质奇观，滇金丝猴、松茸、高山杜鹃等生物多样性资源，以及藏、纳西、傈僳、汉、白等多民族共居共融、节庆共生、文化共兴的生活图景。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稿件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紧扣“人与自然和谐共生”“各民族交往交流交融”主线，将生态史诗、茶马文脉、红色记忆、民俗风情、旅游惠民融为一体，文字诗意厚重、图文搭配典雅，兼具新闻性、文学性与传播性，立体展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现世界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的</w:t>
            </w:r>
            <w:r>
              <w:rPr>
                <w:rFonts w:hint="eastAsia"/>
                <w:spacing w:val="7"/>
                <w:sz w:val="20"/>
                <w:szCs w:val="20"/>
                <w:lang w:eastAsia="zh-CN"/>
              </w:rPr>
              <w:t>“香格里拉”的独特魅力与时代价值，是诠释“有一种叫云南的生活”的典型副刊版面。</w:t>
            </w:r>
          </w:p>
        </w:tc>
      </w:tr>
      <w:tr w:rsidR="00502F54">
        <w:trPr>
          <w:trHeight w:val="682"/>
        </w:trPr>
        <w:tc>
          <w:tcPr>
            <w:tcW w:w="960" w:type="dxa"/>
            <w:vMerge w:val="restart"/>
            <w:tcBorders>
              <w:bottom w:val="nil"/>
            </w:tcBorders>
            <w:textDirection w:val="tbRlV"/>
          </w:tcPr>
          <w:p w:rsidR="00502F54" w:rsidRDefault="00480D35">
            <w:pPr>
              <w:spacing w:before="270" w:line="190" w:lineRule="auto"/>
              <w:jc w:val="right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传播数据</w:t>
            </w:r>
            <w:proofErr w:type="spellEnd"/>
          </w:p>
        </w:tc>
        <w:tc>
          <w:tcPr>
            <w:tcW w:w="2036" w:type="dxa"/>
            <w:gridSpan w:val="2"/>
          </w:tcPr>
          <w:p w:rsidR="00502F54" w:rsidRDefault="00480D35">
            <w:pPr>
              <w:spacing w:before="66" w:line="233" w:lineRule="auto"/>
              <w:ind w:left="140" w:right="142" w:hanging="23"/>
              <w:rPr>
                <w:rFonts w:ascii="楷体" w:eastAsia="楷体" w:hAnsi="楷体" w:cs="楷体"/>
                <w:sz w:val="24"/>
                <w:szCs w:val="24"/>
                <w:lang w:eastAsia="zh-CN"/>
              </w:rPr>
            </w:pPr>
            <w:r>
              <w:rPr>
                <w:rFonts w:ascii="楷体" w:eastAsia="楷体" w:hAnsi="楷体" w:cs="楷体"/>
                <w:b/>
                <w:bCs/>
                <w:spacing w:val="-22"/>
                <w:sz w:val="24"/>
                <w:szCs w:val="24"/>
                <w:lang w:eastAsia="zh-CN"/>
              </w:rPr>
              <w:t>全网传播量最高平</w:t>
            </w:r>
            <w:r>
              <w:rPr>
                <w:rFonts w:ascii="楷体" w:eastAsia="楷体" w:hAnsi="楷体" w:cs="楷体"/>
                <w:b/>
                <w:bCs/>
                <w:spacing w:val="-10"/>
                <w:sz w:val="24"/>
                <w:szCs w:val="24"/>
                <w:lang w:eastAsia="zh-CN"/>
              </w:rPr>
              <w:t>台发布网址</w:t>
            </w:r>
          </w:p>
        </w:tc>
        <w:tc>
          <w:tcPr>
            <w:tcW w:w="6361" w:type="dxa"/>
            <w:gridSpan w:val="12"/>
          </w:tcPr>
          <w:p w:rsidR="00502F54" w:rsidRDefault="00502F54">
            <w:pPr>
              <w:rPr>
                <w:lang w:eastAsia="zh-CN"/>
              </w:rPr>
            </w:pPr>
          </w:p>
        </w:tc>
      </w:tr>
      <w:tr w:rsidR="00502F54">
        <w:trPr>
          <w:trHeight w:val="701"/>
        </w:trPr>
        <w:tc>
          <w:tcPr>
            <w:tcW w:w="960" w:type="dxa"/>
            <w:vMerge/>
            <w:tcBorders>
              <w:top w:val="nil"/>
            </w:tcBorders>
            <w:textDirection w:val="tbRlV"/>
          </w:tcPr>
          <w:p w:rsidR="00502F54" w:rsidRDefault="00502F54">
            <w:pPr>
              <w:rPr>
                <w:lang w:eastAsia="zh-CN"/>
              </w:rPr>
            </w:pPr>
          </w:p>
        </w:tc>
        <w:tc>
          <w:tcPr>
            <w:tcW w:w="2036" w:type="dxa"/>
            <w:gridSpan w:val="2"/>
          </w:tcPr>
          <w:p w:rsidR="00502F54" w:rsidRDefault="00480D35">
            <w:pPr>
              <w:spacing w:before="245" w:line="232" w:lineRule="auto"/>
              <w:ind w:left="111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该平台传播量</w:t>
            </w:r>
            <w:proofErr w:type="spellEnd"/>
          </w:p>
        </w:tc>
        <w:tc>
          <w:tcPr>
            <w:tcW w:w="724" w:type="dxa"/>
          </w:tcPr>
          <w:p w:rsidR="00502F54" w:rsidRDefault="00502F54"/>
        </w:tc>
        <w:tc>
          <w:tcPr>
            <w:tcW w:w="1628" w:type="dxa"/>
            <w:gridSpan w:val="4"/>
          </w:tcPr>
          <w:p w:rsidR="00502F54" w:rsidRDefault="00480D35">
            <w:pPr>
              <w:spacing w:before="245" w:line="232" w:lineRule="auto"/>
              <w:ind w:left="113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该平台互动量</w:t>
            </w:r>
            <w:proofErr w:type="spellEnd"/>
          </w:p>
        </w:tc>
        <w:tc>
          <w:tcPr>
            <w:tcW w:w="1897" w:type="dxa"/>
            <w:gridSpan w:val="3"/>
          </w:tcPr>
          <w:p w:rsidR="00502F54" w:rsidRDefault="00502F54">
            <w:pPr>
              <w:pStyle w:val="TableText"/>
              <w:spacing w:before="124" w:line="227" w:lineRule="auto"/>
              <w:ind w:left="127" w:right="109" w:firstLine="2"/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3"/>
          </w:tcPr>
          <w:p w:rsidR="00502F54" w:rsidRDefault="00480D35">
            <w:pPr>
              <w:spacing w:before="124" w:line="232" w:lineRule="auto"/>
              <w:ind w:left="111" w:right="27" w:firstLine="6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5"/>
                <w:sz w:val="20"/>
                <w:szCs w:val="20"/>
              </w:rPr>
              <w:t>全网总传</w:t>
            </w:r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播量（万</w:t>
            </w:r>
            <w:proofErr w:type="spellEnd"/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）</w:t>
            </w:r>
          </w:p>
        </w:tc>
        <w:tc>
          <w:tcPr>
            <w:tcW w:w="965" w:type="dxa"/>
          </w:tcPr>
          <w:p w:rsidR="00502F54" w:rsidRDefault="00502F54"/>
        </w:tc>
      </w:tr>
      <w:tr w:rsidR="00502F54">
        <w:trPr>
          <w:trHeight w:val="2777"/>
        </w:trPr>
        <w:tc>
          <w:tcPr>
            <w:tcW w:w="960" w:type="dxa"/>
            <w:textDirection w:val="tbRlV"/>
          </w:tcPr>
          <w:p w:rsidR="00502F54" w:rsidRDefault="00480D35">
            <w:pPr>
              <w:spacing w:before="215" w:line="190" w:lineRule="auto"/>
              <w:ind w:left="331"/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︵推荐理由︶</w:t>
            </w:r>
          </w:p>
          <w:p w:rsidR="00502F54" w:rsidRDefault="00480D35">
            <w:pPr>
              <w:spacing w:before="129" w:line="175" w:lineRule="auto"/>
              <w:ind w:left="735" w:right="576" w:hanging="148"/>
              <w:rPr>
                <w:rFonts w:ascii="华文中宋" w:eastAsia="华文中宋" w:hAnsi="华文中宋" w:cs="华文中宋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初评评语</w:t>
            </w:r>
          </w:p>
        </w:tc>
        <w:tc>
          <w:tcPr>
            <w:tcW w:w="8397" w:type="dxa"/>
            <w:gridSpan w:val="14"/>
          </w:tcPr>
          <w:p w:rsidR="00502F54" w:rsidRDefault="00480D35">
            <w:pPr>
              <w:pStyle w:val="TableText"/>
              <w:spacing w:before="65" w:line="287" w:lineRule="auto"/>
              <w:ind w:right="107" w:firstLineChars="200" w:firstLine="424"/>
              <w:rPr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本组副刊作品以迪庆藏族自治州为样本，紧扣“有一种叫云南的生活”宣传主线，三篇稿件各有侧重、有机融合，以优美笔触展现迪庆生态人文魅力，诠释</w:t>
            </w:r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“有一种叫云南的生活”，并权威传递惠民政策与</w:t>
            </w:r>
            <w:proofErr w:type="gramStart"/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文旅推广</w:t>
            </w:r>
            <w:proofErr w:type="gramEnd"/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导向，作品立足地方、服务大局，兼具文学美感、新闻价值与民生温度，采编严谨、表达生动</w:t>
            </w:r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，有效提升了迪庆乃至云南</w:t>
            </w:r>
            <w:proofErr w:type="gramStart"/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文旅品牌</w:t>
            </w:r>
            <w:proofErr w:type="gramEnd"/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t>影响力，凝聚了保护自然、传承文化、民族团结的社会共识，生动诠释了主流媒体副刊服务中心工作、传播地域文化、引领价值导向的功能，符合中国新闻奖副刊作品参评标准，特此推荐。</w:t>
            </w:r>
          </w:p>
          <w:p w:rsidR="00502F54" w:rsidRDefault="00480D35">
            <w:pPr>
              <w:spacing w:before="129" w:line="175" w:lineRule="auto"/>
              <w:ind w:left="735" w:right="576" w:hanging="148"/>
              <w:jc w:val="right"/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签名：（盖单位公章）</w:t>
            </w:r>
          </w:p>
          <w:p w:rsidR="00502F54" w:rsidRDefault="00480D35">
            <w:pPr>
              <w:spacing w:before="129" w:line="175" w:lineRule="auto"/>
              <w:ind w:right="576"/>
              <w:jc w:val="right"/>
              <w:rPr>
                <w:rFonts w:ascii="华文中宋" w:eastAsia="华文中宋" w:hAnsi="华文中宋" w:cs="华文中宋"/>
                <w:sz w:val="28"/>
                <w:szCs w:val="28"/>
                <w:lang w:eastAsia="zh-CN"/>
              </w:rPr>
            </w:pPr>
            <w:r>
              <w:rPr>
                <w:rFonts w:ascii="华文中宋" w:eastAsia="华文中宋" w:hAnsi="华文中宋" w:cs="华文中宋" w:hint="eastAsia"/>
                <w:spacing w:val="-3"/>
                <w:sz w:val="28"/>
                <w:szCs w:val="28"/>
                <w:lang w:eastAsia="zh-CN"/>
              </w:rPr>
              <w:t>2026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年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华文中宋" w:eastAsia="华文中宋" w:hAnsi="华文中宋" w:cs="华文中宋" w:hint="eastAsia"/>
                <w:spacing w:val="-3"/>
                <w:sz w:val="28"/>
                <w:szCs w:val="28"/>
                <w:lang w:eastAsia="zh-CN"/>
              </w:rPr>
              <w:t>4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月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华文中宋" w:eastAsia="华文中宋" w:hAnsi="华文中宋" w:cs="华文中宋" w:hint="eastAsia"/>
                <w:spacing w:val="-3"/>
                <w:sz w:val="28"/>
                <w:szCs w:val="28"/>
                <w:lang w:eastAsia="zh-CN"/>
              </w:rPr>
              <w:t xml:space="preserve">19 </w:t>
            </w:r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  <w:lang w:eastAsia="zh-CN"/>
              </w:rPr>
              <w:t>日</w:t>
            </w:r>
          </w:p>
        </w:tc>
      </w:tr>
      <w:tr w:rsidR="00502F54">
        <w:trPr>
          <w:trHeight w:val="619"/>
        </w:trPr>
        <w:tc>
          <w:tcPr>
            <w:tcW w:w="1622" w:type="dxa"/>
            <w:gridSpan w:val="2"/>
          </w:tcPr>
          <w:p w:rsidR="00502F54" w:rsidRDefault="00480D35">
            <w:pPr>
              <w:spacing w:before="215" w:line="190" w:lineRule="auto"/>
              <w:ind w:left="331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3"/>
                <w:sz w:val="28"/>
                <w:szCs w:val="28"/>
              </w:rPr>
              <w:t>联系人</w:t>
            </w:r>
            <w:proofErr w:type="spellEnd"/>
          </w:p>
        </w:tc>
        <w:tc>
          <w:tcPr>
            <w:tcW w:w="2820" w:type="dxa"/>
            <w:gridSpan w:val="4"/>
          </w:tcPr>
          <w:p w:rsidR="00502F54" w:rsidRDefault="00502F54">
            <w:pPr>
              <w:pStyle w:val="TableText"/>
              <w:spacing w:before="213" w:line="229" w:lineRule="auto"/>
              <w:ind w:left="153"/>
              <w:rPr>
                <w:sz w:val="19"/>
                <w:szCs w:val="19"/>
              </w:rPr>
            </w:pPr>
          </w:p>
        </w:tc>
        <w:tc>
          <w:tcPr>
            <w:tcW w:w="1416" w:type="dxa"/>
            <w:gridSpan w:val="3"/>
          </w:tcPr>
          <w:p w:rsidR="00502F54" w:rsidRDefault="00480D35">
            <w:pPr>
              <w:spacing w:before="216" w:line="189" w:lineRule="auto"/>
              <w:ind w:left="433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4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3499" w:type="dxa"/>
            <w:gridSpan w:val="6"/>
          </w:tcPr>
          <w:p w:rsidR="00502F54" w:rsidRDefault="00502F54"/>
        </w:tc>
      </w:tr>
      <w:tr w:rsidR="00502F54">
        <w:trPr>
          <w:trHeight w:val="619"/>
        </w:trPr>
        <w:tc>
          <w:tcPr>
            <w:tcW w:w="1622" w:type="dxa"/>
            <w:gridSpan w:val="2"/>
          </w:tcPr>
          <w:p w:rsidR="00502F54" w:rsidRDefault="00480D35">
            <w:pPr>
              <w:spacing w:before="213" w:line="191" w:lineRule="auto"/>
              <w:ind w:left="505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17"/>
                <w:w w:val="98"/>
                <w:sz w:val="28"/>
                <w:szCs w:val="28"/>
              </w:rPr>
              <w:t>电话</w:t>
            </w:r>
            <w:proofErr w:type="spellEnd"/>
          </w:p>
        </w:tc>
        <w:tc>
          <w:tcPr>
            <w:tcW w:w="2820" w:type="dxa"/>
            <w:gridSpan w:val="4"/>
          </w:tcPr>
          <w:p w:rsidR="00502F54" w:rsidRDefault="00502F54"/>
        </w:tc>
        <w:tc>
          <w:tcPr>
            <w:tcW w:w="1416" w:type="dxa"/>
            <w:gridSpan w:val="3"/>
          </w:tcPr>
          <w:p w:rsidR="00502F54" w:rsidRDefault="00480D35">
            <w:pPr>
              <w:spacing w:before="213" w:line="191" w:lineRule="auto"/>
              <w:ind w:left="187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11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3499" w:type="dxa"/>
            <w:gridSpan w:val="6"/>
          </w:tcPr>
          <w:p w:rsidR="00502F54" w:rsidRDefault="00502F54"/>
        </w:tc>
      </w:tr>
      <w:tr w:rsidR="00502F54">
        <w:trPr>
          <w:trHeight w:val="621"/>
        </w:trPr>
        <w:tc>
          <w:tcPr>
            <w:tcW w:w="1622" w:type="dxa"/>
            <w:gridSpan w:val="2"/>
          </w:tcPr>
          <w:p w:rsidR="00502F54" w:rsidRDefault="00480D35">
            <w:pPr>
              <w:spacing w:before="216" w:line="189" w:lineRule="auto"/>
              <w:ind w:left="467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2"/>
                <w:sz w:val="28"/>
                <w:szCs w:val="28"/>
              </w:rPr>
              <w:t>地址</w:t>
            </w:r>
            <w:proofErr w:type="spellEnd"/>
          </w:p>
        </w:tc>
        <w:tc>
          <w:tcPr>
            <w:tcW w:w="4827" w:type="dxa"/>
            <w:gridSpan w:val="8"/>
          </w:tcPr>
          <w:p w:rsidR="00502F54" w:rsidRDefault="00502F54"/>
        </w:tc>
        <w:tc>
          <w:tcPr>
            <w:tcW w:w="968" w:type="dxa"/>
            <w:gridSpan w:val="2"/>
          </w:tcPr>
          <w:p w:rsidR="00502F54" w:rsidRDefault="00480D35">
            <w:pPr>
              <w:spacing w:before="213" w:line="191" w:lineRule="auto"/>
              <w:ind w:left="235"/>
              <w:rPr>
                <w:rFonts w:ascii="华文中宋" w:eastAsia="华文中宋" w:hAnsi="华文中宋" w:cs="华文中宋"/>
                <w:sz w:val="28"/>
                <w:szCs w:val="28"/>
              </w:rPr>
            </w:pPr>
            <w:proofErr w:type="spellStart"/>
            <w:r>
              <w:rPr>
                <w:rFonts w:ascii="华文中宋" w:eastAsia="华文中宋" w:hAnsi="华文中宋" w:cs="华文中宋"/>
                <w:spacing w:val="-17"/>
                <w:sz w:val="28"/>
                <w:szCs w:val="28"/>
              </w:rPr>
              <w:t>邮编</w:t>
            </w:r>
            <w:proofErr w:type="spellEnd"/>
          </w:p>
        </w:tc>
        <w:tc>
          <w:tcPr>
            <w:tcW w:w="1940" w:type="dxa"/>
            <w:gridSpan w:val="3"/>
          </w:tcPr>
          <w:p w:rsidR="00502F54" w:rsidRDefault="00502F54"/>
        </w:tc>
      </w:tr>
    </w:tbl>
    <w:p w:rsidR="00502F54" w:rsidRDefault="00502F54">
      <w:pPr>
        <w:sectPr w:rsidR="00502F54">
          <w:headerReference w:type="default" r:id="rId7"/>
          <w:footerReference w:type="default" r:id="rId8"/>
          <w:pgSz w:w="11906" w:h="16839"/>
          <w:pgMar w:top="2217" w:right="1384" w:bottom="1569" w:left="1289" w:header="1726" w:footer="1202" w:gutter="0"/>
          <w:cols w:space="720"/>
        </w:sectPr>
      </w:pPr>
    </w:p>
    <w:p w:rsidR="00502F54" w:rsidRDefault="00502F54"/>
    <w:sectPr w:rsidR="00502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35" w:rsidRDefault="00480D35">
      <w:r>
        <w:separator/>
      </w:r>
    </w:p>
  </w:endnote>
  <w:endnote w:type="continuationSeparator" w:id="0">
    <w:p w:rsidR="00480D35" w:rsidRDefault="0048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F54" w:rsidRDefault="00480D35">
    <w:pPr>
      <w:pStyle w:val="a3"/>
      <w:spacing w:line="235" w:lineRule="auto"/>
      <w:ind w:left="4322"/>
      <w:rPr>
        <w:sz w:val="28"/>
        <w:szCs w:val="28"/>
      </w:rPr>
    </w:pPr>
    <w:r>
      <w:rPr>
        <w:spacing w:val="-8"/>
        <w:sz w:val="28"/>
        <w:szCs w:val="28"/>
      </w:rPr>
      <w:t>-</w:t>
    </w:r>
    <w:r>
      <w:rPr>
        <w:spacing w:val="14"/>
        <w:sz w:val="28"/>
        <w:szCs w:val="28"/>
      </w:rPr>
      <w:t xml:space="preserve"> </w:t>
    </w:r>
    <w:r>
      <w:rPr>
        <w:spacing w:val="-8"/>
        <w:sz w:val="28"/>
        <w:szCs w:val="28"/>
      </w:rPr>
      <w:t>7</w:t>
    </w:r>
    <w:r>
      <w:rPr>
        <w:spacing w:val="8"/>
        <w:sz w:val="28"/>
        <w:szCs w:val="28"/>
      </w:rPr>
      <w:t xml:space="preserve"> </w:t>
    </w:r>
    <w:r>
      <w:rPr>
        <w:spacing w:val="-8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35" w:rsidRDefault="00480D35">
      <w:r>
        <w:separator/>
      </w:r>
    </w:p>
  </w:footnote>
  <w:footnote w:type="continuationSeparator" w:id="0">
    <w:p w:rsidR="00480D35" w:rsidRDefault="0048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F54" w:rsidRDefault="00480D35">
    <w:pPr>
      <w:spacing w:before="83" w:line="230" w:lineRule="auto"/>
      <w:ind w:left="156"/>
      <w:rPr>
        <w:rFonts w:ascii="黑体" w:eastAsia="黑体" w:hAnsi="黑体" w:cs="黑体"/>
        <w:sz w:val="31"/>
        <w:szCs w:val="31"/>
      </w:rPr>
    </w:pPr>
    <w:r>
      <w:rPr>
        <w:rFonts w:ascii="黑体" w:eastAsia="黑体" w:hAnsi="黑体" w:cs="黑体"/>
        <w:spacing w:val="24"/>
        <w:sz w:val="31"/>
        <w:szCs w:val="31"/>
      </w:rPr>
      <w:t>附件</w:t>
    </w:r>
    <w:r>
      <w:rPr>
        <w:rFonts w:ascii="黑体" w:eastAsia="黑体" w:hAnsi="黑体" w:cs="黑体"/>
        <w:spacing w:val="24"/>
        <w:sz w:val="31"/>
        <w:szCs w:val="3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F0315"/>
    <w:rsid w:val="00480D35"/>
    <w:rsid w:val="00502F54"/>
    <w:rsid w:val="00EE542D"/>
    <w:rsid w:val="03522C18"/>
    <w:rsid w:val="30E9004E"/>
    <w:rsid w:val="3FAF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巫七嘿嘿</dc:creator>
  <cp:lastModifiedBy>Administrator</cp:lastModifiedBy>
  <cp:revision>2</cp:revision>
  <dcterms:created xsi:type="dcterms:W3CDTF">2026-04-19T10:37:00Z</dcterms:created>
  <dcterms:modified xsi:type="dcterms:W3CDTF">2026-04-20T10:39:00Z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0D40AFCEE3C94575B2D7206660417421_11</vt:lpwstr>
  </property>
  <property fmtid="{D5CDD505-2E9C-101B-9397-08002B2CF9AE}" pid="4" name="KSOTemplateDocerSaveRecord">
    <vt:lpwstr>eyJoZGlkIjoiMjFjNzJlNjAzYzU4OTAyMzkxM2NmNjRhMjRlNDMyNjUiLCJ1c2VySWQiOiIzOTEwNzYxOTMifQ==</vt:lpwstr>
  </property>
</Properties>
</file>